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Toiture &amp; Couverture couverture toiture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couverture tuiles existantes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et pose tuiles terre cuite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3 600.00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écran sous-toiture HPV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Liteaux sapin traité + fixation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Chéneau zinc Ø125 + crochets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Faîtage et arêtiers en tuiles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7 680.00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768.00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8 448.00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