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Piscine creusee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 bassin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Structure béton armé projeté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Membrane PVC armé 150/100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Local technique +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eau (pompe, électrolyse sel)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Margelles pierre reconstituée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30 470.00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36 564.00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