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Nettoyage partie commune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général appartement type T3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Vitres intérieur/extérieur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144.00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Shampoing moquettes et tapis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Désinfection sanitaires et cuisine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Dépoussiérage meubles et luminaires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Sortie poubelles et parties communes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899.00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179.80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1 078.80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