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 en pierre seche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5 545.00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554.50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6 099.50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