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garage 30m2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