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Climatisation &amp; Chauffage chauffage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unité extérieure PAC air/air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splits intérieurs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1 350.00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et fixation murale splits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Liaisons frigorifiques (cuivre)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675.00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Mise en service et test fonctionnel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Attestation de capacité fluides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Pompe à chaleur air/eau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8 500.00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8 500.00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13 265.00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1 326.50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14 591.50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